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5DE4" w14:textId="77777777"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2E5E6584" wp14:editId="766938DD">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BF0464">
        <w:rPr>
          <w:noProof/>
          <w:sz w:val="48"/>
          <w:lang w:eastAsia="zh-TW"/>
        </w:rPr>
        <w:pict w14:anchorId="3DB7742A">
          <v:shapetype id="_x0000_t202" coordsize="21600,21600" o:spt="202" path="m,l,21600r21600,l21600,xe">
            <v:stroke joinstyle="miter"/>
            <v:path gradientshapeok="t" o:connecttype="rect"/>
          </v:shapetype>
          <v:shape id="_x0000_s1036" type="#_x0000_t202" alt="" style="position:absolute;left:0;text-align:left;margin-left:356.15pt;margin-top:-13.3pt;width:171pt;height:54pt;z-index:251659776;mso-wrap-style:square;mso-wrap-edited:f;mso-width-percent:0;mso-height-percent:0;mso-position-horizontal-relative:text;mso-position-vertical-relative:text;mso-width-percent:0;mso-height-percent:0;mso-width-relative:margin;mso-height-relative:margin;v-text-anchor:top" stroked="f">
            <v:textbox style="mso-next-textbox:#_x0000_s1036">
              <w:txbxContent>
                <w:p w14:paraId="368FFFDB" w14:textId="77777777" w:rsidR="004E1DBF" w:rsidRPr="00EA2701" w:rsidRDefault="004E1DBF" w:rsidP="00EA2701">
                  <w:pPr>
                    <w:jc w:val="center"/>
                    <w:rPr>
                      <w:b/>
                      <w:sz w:val="32"/>
                      <w:szCs w:val="32"/>
                    </w:rPr>
                  </w:pPr>
                  <w:r w:rsidRPr="00EA2701">
                    <w:rPr>
                      <w:b/>
                      <w:sz w:val="32"/>
                      <w:szCs w:val="32"/>
                    </w:rPr>
                    <w:t>C.H.S.M.E.S. NEWS</w:t>
                  </w:r>
                </w:p>
                <w:p w14:paraId="4D574FAC" w14:textId="34B350B9" w:rsidR="004E1DBF" w:rsidRPr="00EA2701" w:rsidRDefault="0041048A" w:rsidP="00EA2701">
                  <w:pPr>
                    <w:jc w:val="center"/>
                    <w:rPr>
                      <w:b/>
                      <w:sz w:val="32"/>
                      <w:szCs w:val="32"/>
                    </w:rPr>
                  </w:pPr>
                  <w:r>
                    <w:rPr>
                      <w:b/>
                      <w:sz w:val="32"/>
                      <w:szCs w:val="32"/>
                    </w:rPr>
                    <w:t xml:space="preserve">November </w:t>
                  </w:r>
                  <w:r w:rsidR="0091524D">
                    <w:rPr>
                      <w:b/>
                      <w:sz w:val="32"/>
                      <w:szCs w:val="32"/>
                    </w:rPr>
                    <w:t>23rd</w:t>
                  </w:r>
                  <w:r>
                    <w:rPr>
                      <w:b/>
                      <w:sz w:val="32"/>
                      <w:szCs w:val="32"/>
                    </w:rPr>
                    <w:t>,</w:t>
                  </w:r>
                  <w:r w:rsidR="004E1DBF">
                    <w:rPr>
                      <w:b/>
                      <w:sz w:val="32"/>
                      <w:szCs w:val="32"/>
                    </w:rPr>
                    <w:t xml:space="preserve"> 20</w:t>
                  </w:r>
                  <w:r>
                    <w:rPr>
                      <w:b/>
                      <w:sz w:val="32"/>
                      <w:szCs w:val="32"/>
                    </w:rPr>
                    <w:t>20</w:t>
                  </w:r>
                </w:p>
              </w:txbxContent>
            </v:textbox>
          </v:shape>
        </w:pict>
      </w:r>
      <w:r w:rsidR="003B36DB">
        <w:rPr>
          <w:sz w:val="48"/>
        </w:rPr>
        <w:t xml:space="preserve"> </w:t>
      </w:r>
    </w:p>
    <w:p w14:paraId="762EAE92" w14:textId="77777777" w:rsidR="00BF67F2" w:rsidRDefault="00BF67F2">
      <w:pPr>
        <w:pStyle w:val="Title-Professional"/>
        <w:pBdr>
          <w:right w:val="single" w:sz="6" w:space="7" w:color="auto"/>
        </w:pBdr>
        <w:rPr>
          <w:sz w:val="48"/>
        </w:rPr>
      </w:pPr>
      <w:r>
        <w:rPr>
          <w:sz w:val="48"/>
        </w:rPr>
        <w:t>462-9683</w:t>
      </w:r>
    </w:p>
    <w:p w14:paraId="77EC0076"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33DA9E96" w14:textId="77777777" w:rsidR="00BF67F2" w:rsidRDefault="00BF0464">
      <w:pPr>
        <w:pStyle w:val="TOAHeading"/>
        <w:spacing w:before="0"/>
        <w:rPr>
          <w:rFonts w:ascii="Times New Roman" w:hAnsi="Times New Roman"/>
        </w:rPr>
      </w:pPr>
      <w:r>
        <w:rPr>
          <w:noProof/>
        </w:rPr>
        <w:pict w14:anchorId="3B170B69">
          <v:shape id="_x0000_s1035" type="#_x0000_t202" alt="" style="position:absolute;margin-left:249.3pt;margin-top:9.35pt;width:286.45pt;height:417.5pt;z-index:251670016;mso-wrap-style:square;mso-wrap-edited:f;mso-width-percent:0;mso-height-percent:0;mso-position-horizontal:absolute;mso-position-vertical:absolute;mso-width-percent:0;mso-height-percent:0;v-text-anchor:top" wrapcoords="-59 0 -59 21556 21659 21556 21659 0 -59 0" filled="f">
            <v:textbox style="mso-next-textbox:#_x0000_s1035">
              <w:txbxContent>
                <w:p w14:paraId="04A9E05C" w14:textId="5E2C9EC6" w:rsidR="004E1DBF" w:rsidRDefault="004E1DBF" w:rsidP="00D510CF">
                  <w:pPr>
                    <w:jc w:val="center"/>
                  </w:pPr>
                </w:p>
                <w:p w14:paraId="539F325A" w14:textId="0A29E9A4" w:rsidR="00005C3F" w:rsidRDefault="00B378B7" w:rsidP="00D510CF">
                  <w:pPr>
                    <w:jc w:val="center"/>
                  </w:pPr>
                  <w:r>
                    <w:rPr>
                      <w:noProof/>
                    </w:rPr>
                    <w:drawing>
                      <wp:inline distT="0" distB="0" distL="0" distR="0" wp14:anchorId="04F4F892" wp14:editId="5FEAE75B">
                        <wp:extent cx="86360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ta.jpg"/>
                                <pic:cNvPicPr/>
                              </pic:nvPicPr>
                              <pic:blipFill>
                                <a:blip r:embed="rId8">
                                  <a:extLst>
                                    <a:ext uri="{28A0092B-C50C-407E-A947-70E740481C1C}">
                                      <a14:useLocalDpi xmlns:a14="http://schemas.microsoft.com/office/drawing/2010/main" val="0"/>
                                    </a:ext>
                                  </a:extLst>
                                </a:blip>
                                <a:stretch>
                                  <a:fillRect/>
                                </a:stretch>
                              </pic:blipFill>
                              <pic:spPr>
                                <a:xfrm>
                                  <a:off x="0" y="0"/>
                                  <a:ext cx="863600" cy="800100"/>
                                </a:xfrm>
                                <a:prstGeom prst="rect">
                                  <a:avLst/>
                                </a:prstGeom>
                              </pic:spPr>
                            </pic:pic>
                          </a:graphicData>
                        </a:graphic>
                      </wp:inline>
                    </w:drawing>
                  </w:r>
                </w:p>
                <w:p w14:paraId="5AA99614" w14:textId="28440A69" w:rsidR="00005C3F" w:rsidRPr="00D510CF" w:rsidRDefault="00B378B7" w:rsidP="00D510CF">
                  <w:pPr>
                    <w:jc w:val="center"/>
                    <w:rPr>
                      <w:rFonts w:ascii="Arial" w:hAnsi="Arial"/>
                      <w:b/>
                      <w:bCs/>
                      <w:color w:val="000000" w:themeColor="text1"/>
                      <w:sz w:val="28"/>
                    </w:rPr>
                  </w:pPr>
                  <w:r>
                    <w:rPr>
                      <w:rFonts w:ascii="Arial" w:hAnsi="Arial"/>
                      <w:b/>
                      <w:bCs/>
                      <w:color w:val="000000" w:themeColor="text1"/>
                      <w:sz w:val="28"/>
                    </w:rPr>
                    <w:t>Pita Pit</w:t>
                  </w:r>
                </w:p>
                <w:p w14:paraId="12C2A320" w14:textId="347434AD" w:rsidR="00D510CF" w:rsidRPr="00D510CF" w:rsidRDefault="00B378B7" w:rsidP="00D510CF">
                  <w:pPr>
                    <w:jc w:val="center"/>
                    <w:rPr>
                      <w:rFonts w:ascii="Arial" w:hAnsi="Arial"/>
                      <w:b/>
                      <w:bCs/>
                      <w:color w:val="000000" w:themeColor="text1"/>
                      <w:sz w:val="28"/>
                    </w:rPr>
                  </w:pPr>
                  <w:r>
                    <w:rPr>
                      <w:rFonts w:ascii="Arial" w:hAnsi="Arial"/>
                      <w:b/>
                      <w:bCs/>
                      <w:color w:val="000000" w:themeColor="text1"/>
                      <w:sz w:val="28"/>
                    </w:rPr>
                    <w:t>Friday, November 27</w:t>
                  </w:r>
                  <w:r w:rsidRPr="00B378B7">
                    <w:rPr>
                      <w:rFonts w:ascii="Arial" w:hAnsi="Arial"/>
                      <w:b/>
                      <w:bCs/>
                      <w:color w:val="000000" w:themeColor="text1"/>
                      <w:sz w:val="28"/>
                      <w:vertAlign w:val="superscript"/>
                    </w:rPr>
                    <w:t>th</w:t>
                  </w:r>
                  <w:r>
                    <w:rPr>
                      <w:rFonts w:ascii="Arial" w:hAnsi="Arial"/>
                      <w:b/>
                      <w:bCs/>
                      <w:color w:val="000000" w:themeColor="text1"/>
                      <w:sz w:val="28"/>
                    </w:rPr>
                    <w:t xml:space="preserve"> </w:t>
                  </w:r>
                  <w:r w:rsidR="00D510CF" w:rsidRPr="00D510CF">
                    <w:rPr>
                      <w:rFonts w:ascii="Arial" w:hAnsi="Arial"/>
                      <w:b/>
                      <w:bCs/>
                      <w:color w:val="000000" w:themeColor="text1"/>
                      <w:sz w:val="28"/>
                    </w:rPr>
                    <w:t xml:space="preserve"> </w:t>
                  </w:r>
                </w:p>
                <w:p w14:paraId="5C8E7C6A" w14:textId="7F384A13" w:rsidR="00D510CF" w:rsidRDefault="00D510CF" w:rsidP="00D510CF">
                  <w:pPr>
                    <w:jc w:val="center"/>
                    <w:rPr>
                      <w:rFonts w:ascii="Arial" w:hAnsi="Arial"/>
                      <w:b/>
                      <w:bCs/>
                      <w:sz w:val="28"/>
                    </w:rPr>
                  </w:pPr>
                  <w:r w:rsidRPr="00D510CF">
                    <w:rPr>
                      <w:rFonts w:ascii="Arial" w:hAnsi="Arial"/>
                      <w:b/>
                      <w:bCs/>
                      <w:sz w:val="28"/>
                    </w:rPr>
                    <w:t>$4.00</w:t>
                  </w:r>
                </w:p>
                <w:p w14:paraId="2D7EB509" w14:textId="77777777" w:rsidR="00D510CF" w:rsidRPr="00D510CF" w:rsidRDefault="00D510CF" w:rsidP="00D510CF">
                  <w:pPr>
                    <w:jc w:val="center"/>
                    <w:rPr>
                      <w:rFonts w:ascii="Arial" w:hAnsi="Arial"/>
                      <w:b/>
                      <w:bCs/>
                      <w:sz w:val="28"/>
                    </w:rPr>
                  </w:pPr>
                </w:p>
                <w:p w14:paraId="64E08C35" w14:textId="268DD438" w:rsidR="00005C3F" w:rsidRDefault="00005C3F" w:rsidP="00005C3F">
                  <w:pPr>
                    <w:rPr>
                      <w:bCs/>
                    </w:rPr>
                  </w:pPr>
                  <w:r w:rsidRPr="00005C3F">
                    <w:rPr>
                      <w:bCs/>
                    </w:rPr>
                    <w:t xml:space="preserve">All orders must be in </w:t>
                  </w:r>
                  <w:r>
                    <w:rPr>
                      <w:bCs/>
                    </w:rPr>
                    <w:t>on</w:t>
                  </w:r>
                  <w:r w:rsidR="00D510CF">
                    <w:rPr>
                      <w:bCs/>
                    </w:rPr>
                    <w:t xml:space="preserve"> </w:t>
                  </w:r>
                  <w:r w:rsidR="00B378B7">
                    <w:rPr>
                      <w:bCs/>
                    </w:rPr>
                    <w:t>Thursday</w:t>
                  </w:r>
                  <w:r w:rsidR="00D510CF">
                    <w:rPr>
                      <w:bCs/>
                    </w:rPr>
                    <w:t xml:space="preserve"> morning!</w:t>
                  </w:r>
                </w:p>
                <w:p w14:paraId="55AF93FE" w14:textId="7D7B0DA0" w:rsidR="00005C3F" w:rsidRDefault="00005C3F" w:rsidP="00005C3F">
                  <w:pPr>
                    <w:rPr>
                      <w:bCs/>
                    </w:rPr>
                  </w:pPr>
                </w:p>
                <w:p w14:paraId="524B53AC" w14:textId="77777777" w:rsidR="00DC1DAD" w:rsidRDefault="001A2113" w:rsidP="00005C3F">
                  <w:pPr>
                    <w:rPr>
                      <w:bCs/>
                    </w:rPr>
                  </w:pPr>
                  <w:r>
                    <w:rPr>
                      <w:bCs/>
                    </w:rPr>
                    <w:t>Please bring the exact amount of change, our numbers are increasing for our lunch orders and unfortunately</w:t>
                  </w:r>
                </w:p>
                <w:p w14:paraId="5F76077B" w14:textId="52423DD7" w:rsidR="00005C3F" w:rsidRDefault="001A2113" w:rsidP="00005C3F">
                  <w:pPr>
                    <w:rPr>
                      <w:bCs/>
                    </w:rPr>
                  </w:pPr>
                  <w:r>
                    <w:rPr>
                      <w:bCs/>
                    </w:rPr>
                    <w:t xml:space="preserve">we cannot keep track who to credit. </w:t>
                  </w:r>
                </w:p>
                <w:p w14:paraId="1E4B5F48" w14:textId="77777777" w:rsidR="001A2113" w:rsidRDefault="001A2113" w:rsidP="00005C3F">
                  <w:pPr>
                    <w:rPr>
                      <w:bCs/>
                    </w:rPr>
                  </w:pPr>
                </w:p>
                <w:p w14:paraId="7D2BE2D8" w14:textId="0899CAD5" w:rsidR="00005C3F" w:rsidRDefault="001A2113" w:rsidP="00005C3F">
                  <w:pPr>
                    <w:rPr>
                      <w:bCs/>
                    </w:rPr>
                  </w:pPr>
                  <w:r>
                    <w:rPr>
                      <w:bCs/>
                    </w:rPr>
                    <w:t xml:space="preserve">  </w:t>
                  </w:r>
                </w:p>
                <w:p w14:paraId="60CD69DD" w14:textId="1AEA05BE" w:rsidR="001A2113" w:rsidRDefault="001A2113" w:rsidP="001A2113">
                  <w:pPr>
                    <w:jc w:val="center"/>
                    <w:rPr>
                      <w:bCs/>
                    </w:rPr>
                  </w:pPr>
                </w:p>
                <w:p w14:paraId="01997399" w14:textId="7AB6A38A" w:rsidR="00005C3F" w:rsidRPr="00005C3F" w:rsidRDefault="00005C3F" w:rsidP="00005C3F">
                  <w:pPr>
                    <w:rPr>
                      <w:b/>
                    </w:rPr>
                  </w:pPr>
                </w:p>
                <w:p w14:paraId="3272477C" w14:textId="4C7A1B10" w:rsidR="004E1DBF" w:rsidRPr="00341DF1" w:rsidRDefault="004E1DBF" w:rsidP="0041048A">
                  <w:pPr>
                    <w:jc w:val="center"/>
                    <w:rPr>
                      <w:b/>
                    </w:rPr>
                  </w:pPr>
                </w:p>
                <w:p w14:paraId="652D3996" w14:textId="77777777" w:rsidR="004E1DBF" w:rsidRDefault="004E1DBF" w:rsidP="007176C0">
                  <w:pPr>
                    <w:jc w:val="center"/>
                    <w:rPr>
                      <w:rFonts w:ascii="Arial" w:hAnsi="Arial"/>
                      <w:b/>
                    </w:rPr>
                  </w:pPr>
                </w:p>
                <w:p w14:paraId="13070BA8" w14:textId="4088985B" w:rsidR="004E1DBF" w:rsidRDefault="004E1DBF" w:rsidP="007176C0">
                  <w:pPr>
                    <w:jc w:val="center"/>
                    <w:rPr>
                      <w:rFonts w:ascii="Arial" w:hAnsi="Arial"/>
                    </w:rPr>
                  </w:pPr>
                </w:p>
              </w:txbxContent>
            </v:textbox>
            <w10:wrap type="tight"/>
          </v:shape>
        </w:pict>
      </w:r>
      <w:r>
        <w:rPr>
          <w:rFonts w:ascii="Times New Roman" w:hAnsi="Times New Roman"/>
          <w:b w:val="0"/>
          <w:noProof/>
          <w:sz w:val="20"/>
        </w:rPr>
        <w:pict w14:anchorId="4C6E414F">
          <v:shape id="_x0000_s1034" type="#_x0000_t202" alt="" style="position:absolute;margin-left:-12.85pt;margin-top:9.5pt;width:262.15pt;height:182.9pt;z-index:251655680;mso-wrap-style:square;mso-wrap-edited:f;mso-width-percent:0;mso-height-percent:0;mso-width-percent:0;mso-height-percent:0;v-text-anchor:top" filled="f">
            <v:textbox style="mso-next-textbox:#_x0000_s1034">
              <w:txbxContent>
                <w:p w14:paraId="72307438" w14:textId="77777777" w:rsidR="004E1DBF" w:rsidRDefault="004E1DBF" w:rsidP="005A2D2F"/>
                <w:p w14:paraId="58C505FB" w14:textId="061B21BA" w:rsidR="004E1DBF" w:rsidRDefault="004E1DBF" w:rsidP="00AA016B">
                  <w:pPr>
                    <w:jc w:val="center"/>
                    <w:rPr>
                      <w:rFonts w:ascii="Impact" w:hAnsi="Impact"/>
                      <w:szCs w:val="28"/>
                    </w:rPr>
                  </w:pPr>
                </w:p>
                <w:p w14:paraId="4BBB8EE3" w14:textId="21AA958B" w:rsidR="00294D6B" w:rsidRDefault="00F41F44" w:rsidP="00F41F44">
                  <w:pPr>
                    <w:jc w:val="center"/>
                    <w:rPr>
                      <w:rFonts w:ascii="Impact" w:hAnsi="Impact"/>
                      <w:szCs w:val="28"/>
                    </w:rPr>
                  </w:pPr>
                  <w:r>
                    <w:rPr>
                      <w:rFonts w:ascii="Impact" w:hAnsi="Impact"/>
                      <w:noProof/>
                      <w:szCs w:val="28"/>
                    </w:rPr>
                    <w:drawing>
                      <wp:inline distT="0" distB="0" distL="0" distR="0" wp14:anchorId="2837B9C2" wp14:editId="1FB40EBF">
                        <wp:extent cx="825500"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r.jpg"/>
                                <pic:cNvPicPr/>
                              </pic:nvPicPr>
                              <pic:blipFill>
                                <a:blip r:embed="rId9">
                                  <a:extLst>
                                    <a:ext uri="{28A0092B-C50C-407E-A947-70E740481C1C}">
                                      <a14:useLocalDpi xmlns:a14="http://schemas.microsoft.com/office/drawing/2010/main" val="0"/>
                                    </a:ext>
                                  </a:extLst>
                                </a:blip>
                                <a:stretch>
                                  <a:fillRect/>
                                </a:stretch>
                              </pic:blipFill>
                              <pic:spPr>
                                <a:xfrm>
                                  <a:off x="0" y="0"/>
                                  <a:ext cx="825500" cy="533400"/>
                                </a:xfrm>
                                <a:prstGeom prst="rect">
                                  <a:avLst/>
                                </a:prstGeom>
                              </pic:spPr>
                            </pic:pic>
                          </a:graphicData>
                        </a:graphic>
                      </wp:inline>
                    </w:drawing>
                  </w:r>
                </w:p>
                <w:p w14:paraId="72E2D7E9" w14:textId="162CBFE9" w:rsidR="0041048A" w:rsidRPr="00294D6B" w:rsidRDefault="0041048A" w:rsidP="00F41F44">
                  <w:pPr>
                    <w:tabs>
                      <w:tab w:val="left" w:pos="9639"/>
                    </w:tabs>
                    <w:ind w:left="142" w:right="828"/>
                    <w:jc w:val="center"/>
                    <w:outlineLvl w:val="0"/>
                    <w:rPr>
                      <w:rFonts w:ascii="Arial Rounded MT Bold" w:hAnsi="Arial Rounded MT Bold"/>
                      <w:noProof/>
                      <w:sz w:val="28"/>
                      <w:szCs w:val="28"/>
                      <w:lang w:eastAsia="en-CA"/>
                    </w:rPr>
                  </w:pPr>
                </w:p>
                <w:p w14:paraId="4DC4DCA1" w14:textId="636A4578" w:rsidR="0041048A" w:rsidRPr="00F41F44" w:rsidRDefault="00F41F44" w:rsidP="00F41F44">
                  <w:pPr>
                    <w:tabs>
                      <w:tab w:val="left" w:pos="9639"/>
                    </w:tabs>
                    <w:ind w:left="142" w:right="828"/>
                    <w:jc w:val="center"/>
                    <w:outlineLvl w:val="0"/>
                    <w:rPr>
                      <w:rFonts w:asciiTheme="majorHAnsi" w:hAnsiTheme="majorHAnsi"/>
                      <w:noProof/>
                      <w:lang w:eastAsia="en-CA"/>
                    </w:rPr>
                  </w:pPr>
                  <w:r>
                    <w:rPr>
                      <w:rFonts w:asciiTheme="majorHAnsi" w:hAnsiTheme="majorHAnsi"/>
                      <w:noProof/>
                      <w:lang w:eastAsia="en-CA"/>
                    </w:rPr>
                    <w:t xml:space="preserve">    </w:t>
                  </w:r>
                  <w:r w:rsidRPr="00F41F44">
                    <w:rPr>
                      <w:rFonts w:asciiTheme="majorHAnsi" w:hAnsiTheme="majorHAnsi"/>
                      <w:noProof/>
                      <w:lang w:eastAsia="en-CA"/>
                    </w:rPr>
                    <w:t>Virtual Monthly Reco</w:t>
                  </w:r>
                  <w:r w:rsidR="00B910C7">
                    <w:rPr>
                      <w:rFonts w:asciiTheme="majorHAnsi" w:hAnsiTheme="majorHAnsi"/>
                      <w:noProof/>
                      <w:lang w:eastAsia="en-CA"/>
                    </w:rPr>
                    <w:t>g</w:t>
                  </w:r>
                  <w:r w:rsidRPr="00F41F44">
                    <w:rPr>
                      <w:rFonts w:asciiTheme="majorHAnsi" w:hAnsiTheme="majorHAnsi"/>
                      <w:noProof/>
                      <w:lang w:eastAsia="en-CA"/>
                    </w:rPr>
                    <w:t>nition awards assembly, Friday, November 27</w:t>
                  </w:r>
                  <w:r w:rsidRPr="00F41F44">
                    <w:rPr>
                      <w:rFonts w:asciiTheme="majorHAnsi" w:hAnsiTheme="majorHAnsi"/>
                      <w:noProof/>
                      <w:vertAlign w:val="superscript"/>
                      <w:lang w:eastAsia="en-CA"/>
                    </w:rPr>
                    <w:t>th</w:t>
                  </w:r>
                  <w:r w:rsidRPr="00F41F44">
                    <w:rPr>
                      <w:rFonts w:asciiTheme="majorHAnsi" w:hAnsiTheme="majorHAnsi"/>
                      <w:noProof/>
                      <w:lang w:eastAsia="en-CA"/>
                    </w:rPr>
                    <w:t>.</w:t>
                  </w:r>
                </w:p>
                <w:p w14:paraId="26312443" w14:textId="77777777" w:rsidR="004E1DBF" w:rsidRDefault="004E1DBF" w:rsidP="007345DE">
                  <w:pPr>
                    <w:tabs>
                      <w:tab w:val="left" w:pos="9639"/>
                    </w:tabs>
                    <w:ind w:left="142" w:right="828"/>
                    <w:jc w:val="center"/>
                    <w:outlineLvl w:val="0"/>
                  </w:pPr>
                </w:p>
                <w:p w14:paraId="4648F21C" w14:textId="77777777" w:rsidR="004E1DBF" w:rsidRDefault="004E1DBF" w:rsidP="00AA016B">
                  <w:pPr>
                    <w:tabs>
                      <w:tab w:val="left" w:pos="9639"/>
                    </w:tabs>
                    <w:ind w:left="142" w:right="828"/>
                    <w:outlineLvl w:val="0"/>
                  </w:pPr>
                </w:p>
                <w:p w14:paraId="777CF8DB" w14:textId="77777777" w:rsidR="004E1DBF" w:rsidRDefault="004E1DBF" w:rsidP="007176C0">
                  <w:pPr>
                    <w:tabs>
                      <w:tab w:val="left" w:pos="9639"/>
                    </w:tabs>
                    <w:ind w:left="142" w:right="828"/>
                    <w:jc w:val="center"/>
                    <w:outlineLvl w:val="0"/>
                    <w:rPr>
                      <w:rFonts w:asciiTheme="majorHAnsi" w:hAnsiTheme="majorHAnsi"/>
                      <w:noProof/>
                      <w:szCs w:val="32"/>
                      <w:lang w:eastAsia="en-CA"/>
                    </w:rPr>
                  </w:pPr>
                </w:p>
                <w:p w14:paraId="1063DDDA" w14:textId="77777777"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6242A413" w14:textId="77777777" w:rsidR="004E1DBF" w:rsidRPr="00842031" w:rsidRDefault="004E1DBF" w:rsidP="00AA016B">
                  <w:pPr>
                    <w:jc w:val="center"/>
                    <w:rPr>
                      <w:rFonts w:ascii="Impact" w:hAnsi="Impact"/>
                      <w:szCs w:val="28"/>
                    </w:rPr>
                  </w:pPr>
                </w:p>
                <w:p w14:paraId="319D495D" w14:textId="77777777" w:rsidR="004E1DBF" w:rsidRDefault="004E1DBF" w:rsidP="00AA016B">
                  <w:pPr>
                    <w:jc w:val="center"/>
                  </w:pPr>
                </w:p>
                <w:p w14:paraId="7A14542A" w14:textId="77777777" w:rsidR="004E1DBF" w:rsidRDefault="004E1DBF" w:rsidP="005A2D2F"/>
                <w:p w14:paraId="78EDD839" w14:textId="77777777" w:rsidR="004E1DBF" w:rsidRDefault="004E1DBF" w:rsidP="005A2D2F"/>
                <w:p w14:paraId="578D0468" w14:textId="77777777" w:rsidR="004E1DBF" w:rsidRDefault="004E1DBF" w:rsidP="005A2D2F"/>
                <w:p w14:paraId="57EEF3CE" w14:textId="77777777" w:rsidR="004E1DBF" w:rsidRPr="00D10E26" w:rsidRDefault="004E1DBF" w:rsidP="005A2D2F"/>
                <w:p w14:paraId="050C0081" w14:textId="77777777" w:rsidR="004E1DBF" w:rsidRDefault="004E1DBF">
                  <w:pPr>
                    <w:jc w:val="center"/>
                    <w:rPr>
                      <w:rFonts w:ascii="Arial" w:hAnsi="Arial"/>
                    </w:rPr>
                  </w:pPr>
                </w:p>
                <w:p w14:paraId="387C0019" w14:textId="77777777" w:rsidR="004E1DBF" w:rsidRDefault="004E1DBF">
                  <w:pPr>
                    <w:jc w:val="center"/>
                    <w:rPr>
                      <w:rFonts w:ascii="Arial" w:hAnsi="Arial"/>
                      <w:b/>
                    </w:rPr>
                  </w:pPr>
                </w:p>
                <w:p w14:paraId="081C9182" w14:textId="77777777" w:rsidR="004E1DBF" w:rsidRDefault="004E1DBF">
                  <w:pPr>
                    <w:jc w:val="center"/>
                    <w:rPr>
                      <w:rFonts w:ascii="Arial" w:hAnsi="Arial"/>
                    </w:rPr>
                  </w:pPr>
                </w:p>
                <w:p w14:paraId="4B06D436" w14:textId="77777777" w:rsidR="004E1DBF" w:rsidRDefault="004E1DBF" w:rsidP="00D25FDE">
                  <w:pPr>
                    <w:rPr>
                      <w:rFonts w:ascii="Arial" w:hAnsi="Arial"/>
                    </w:rPr>
                  </w:pPr>
                  <w:r>
                    <w:rPr>
                      <w:rFonts w:ascii="Arial" w:hAnsi="Arial"/>
                    </w:rPr>
                    <w:t xml:space="preserve">                                             </w:t>
                  </w:r>
                </w:p>
                <w:p w14:paraId="6007E6FE" w14:textId="77777777" w:rsidR="004E1DBF" w:rsidRDefault="004E1DBF" w:rsidP="00D25FDE">
                  <w:pPr>
                    <w:rPr>
                      <w:rFonts w:ascii="Arial" w:hAnsi="Arial"/>
                    </w:rPr>
                  </w:pPr>
                  <w:r>
                    <w:rPr>
                      <w:rFonts w:ascii="Arial" w:hAnsi="Arial"/>
                    </w:rPr>
                    <w:t xml:space="preserve">                                                  </w:t>
                  </w:r>
                </w:p>
                <w:p w14:paraId="2A359423" w14:textId="77777777" w:rsidR="004E1DBF" w:rsidRDefault="004E1DBF">
                  <w:pPr>
                    <w:jc w:val="center"/>
                    <w:rPr>
                      <w:rFonts w:ascii="Arial" w:hAnsi="Arial"/>
                    </w:rPr>
                  </w:pPr>
                </w:p>
                <w:p w14:paraId="6480D1D6" w14:textId="77777777" w:rsidR="004E1DBF" w:rsidRDefault="004E1DBF">
                  <w:pPr>
                    <w:jc w:val="center"/>
                    <w:rPr>
                      <w:rFonts w:ascii="Arial" w:hAnsi="Arial"/>
                    </w:rPr>
                  </w:pPr>
                </w:p>
                <w:p w14:paraId="3CFEF7C0" w14:textId="77777777" w:rsidR="004E1DBF" w:rsidRDefault="004E1DBF">
                  <w:pPr>
                    <w:jc w:val="center"/>
                    <w:rPr>
                      <w:rFonts w:ascii="Arial" w:hAnsi="Arial"/>
                    </w:rPr>
                  </w:pPr>
                </w:p>
              </w:txbxContent>
            </v:textbox>
          </v:shape>
        </w:pict>
      </w:r>
    </w:p>
    <w:p w14:paraId="6502B3BC" w14:textId="77777777" w:rsidR="00BF67F2" w:rsidRDefault="00BF67F2">
      <w:pPr>
        <w:pStyle w:val="TOAHeading"/>
        <w:spacing w:before="0"/>
        <w:rPr>
          <w:rFonts w:ascii="Times New Roman" w:hAnsi="Times New Roman"/>
        </w:rPr>
      </w:pPr>
    </w:p>
    <w:p w14:paraId="33B62BEF" w14:textId="77777777" w:rsidR="00BF67F2" w:rsidRDefault="00BF67F2">
      <w:pPr>
        <w:pStyle w:val="TOAHeading"/>
        <w:spacing w:before="0"/>
        <w:rPr>
          <w:rFonts w:ascii="Times New Roman" w:hAnsi="Times New Roman"/>
        </w:rPr>
      </w:pPr>
    </w:p>
    <w:p w14:paraId="6EC0343B" w14:textId="77777777" w:rsidR="00BF67F2" w:rsidRDefault="00BF0464">
      <w:r>
        <w:rPr>
          <w:noProof/>
        </w:rPr>
        <w:pict w14:anchorId="0670E5AB">
          <v:shape id="_x0000_s1033" type="#_x0000_t202" alt="" style="position:absolute;margin-left:15.15pt;margin-top:12.1pt;width:54pt;height:54pt;z-index:251662848;mso-wrap-style:square;mso-wrap-edited:f;mso-width-percent:0;mso-height-percent:0;mso-width-percent:0;mso-height-percent:0;v-text-anchor:top" wrapcoords="0 0 21600 0 21600 21600 0 21600 0 0" filled="f" stroked="f">
            <v:textbox style="mso-next-textbox:#_x0000_s1033" inset=",7.2pt,,7.2pt">
              <w:txbxContent>
                <w:p w14:paraId="1269AD62" w14:textId="3AF664AA" w:rsidR="004E1DBF" w:rsidRDefault="004E1DBF"/>
              </w:txbxContent>
            </v:textbox>
            <w10:wrap type="tight"/>
          </v:shape>
        </w:pict>
      </w:r>
    </w:p>
    <w:p w14:paraId="5EA0B56A" w14:textId="77777777" w:rsidR="00BF67F2" w:rsidRDefault="00BF67F2"/>
    <w:p w14:paraId="565C989F" w14:textId="77777777" w:rsidR="00BF67F2" w:rsidRDefault="00BF67F2"/>
    <w:p w14:paraId="3957E1EE" w14:textId="77777777" w:rsidR="00BF67F2" w:rsidRDefault="00BF67F2"/>
    <w:p w14:paraId="7B833CF3" w14:textId="77777777" w:rsidR="00BF67F2" w:rsidRDefault="00BF67F2"/>
    <w:p w14:paraId="74C64024" w14:textId="77777777" w:rsidR="00BF67F2" w:rsidRDefault="00BF67F2"/>
    <w:p w14:paraId="7497ADAB" w14:textId="77777777" w:rsidR="00BF67F2" w:rsidRDefault="00BF67F2"/>
    <w:p w14:paraId="79EE7E6A" w14:textId="77777777" w:rsidR="00BF67F2" w:rsidRDefault="00BF67F2"/>
    <w:p w14:paraId="4D74AE1B" w14:textId="77777777" w:rsidR="00BF67F2" w:rsidRDefault="00BF67F2"/>
    <w:p w14:paraId="1048168E" w14:textId="77777777" w:rsidR="00BF67F2" w:rsidRDefault="00BF67F2"/>
    <w:p w14:paraId="389609C5" w14:textId="43B0A7B7" w:rsidR="00BF67F2" w:rsidRDefault="00BF0464">
      <w:r>
        <w:rPr>
          <w:noProof/>
          <w:lang w:val="en-CA" w:eastAsia="en-CA"/>
        </w:rPr>
        <w:pict w14:anchorId="3F0B6968">
          <v:shape id="_x0000_s1032" type="#_x0000_t202" alt="" style="position:absolute;margin-left:249.1pt;margin-top:54.45pt;width:286.45pt;height:239.5pt;z-index:251680256;mso-wrap-style:square;mso-wrap-edited:f;mso-width-percent:0;mso-height-percent:0;mso-width-percent:0;mso-height-percent:0;v-text-anchor:top">
            <v:textbox>
              <w:txbxContent>
                <w:p w14:paraId="1C4FE7D8" w14:textId="4959D2AD" w:rsidR="00484F9D" w:rsidRDefault="00484F9D" w:rsidP="00E30DAF"/>
                <w:p w14:paraId="407E01D1" w14:textId="640937BC" w:rsidR="00484F9D" w:rsidRPr="00B378B7" w:rsidRDefault="00B378B7" w:rsidP="00B378B7">
                  <w:pPr>
                    <w:jc w:val="center"/>
                    <w:rPr>
                      <w:b/>
                      <w:bCs/>
                      <w:sz w:val="28"/>
                      <w:szCs w:val="28"/>
                      <w:u w:val="single"/>
                    </w:rPr>
                  </w:pPr>
                  <w:r w:rsidRPr="00B378B7">
                    <w:rPr>
                      <w:b/>
                      <w:bCs/>
                      <w:sz w:val="28"/>
                      <w:szCs w:val="28"/>
                      <w:u w:val="single"/>
                    </w:rPr>
                    <w:t>Parent teacher Interviews</w:t>
                  </w:r>
                </w:p>
                <w:p w14:paraId="50AC1E5B" w14:textId="77777777" w:rsidR="00B378B7" w:rsidRPr="00B378B7" w:rsidRDefault="00B378B7" w:rsidP="00B378B7">
                  <w:pPr>
                    <w:jc w:val="center"/>
                    <w:rPr>
                      <w:b/>
                      <w:bCs/>
                      <w:u w:val="single"/>
                    </w:rPr>
                  </w:pPr>
                </w:p>
                <w:p w14:paraId="7999B29B" w14:textId="77777777" w:rsidR="00B378B7" w:rsidRPr="00B378B7" w:rsidRDefault="00B378B7" w:rsidP="00484F9D">
                  <w:pPr>
                    <w:rPr>
                      <w:sz w:val="21"/>
                      <w:szCs w:val="21"/>
                    </w:rPr>
                  </w:pPr>
                  <w:r w:rsidRPr="00B378B7">
                    <w:rPr>
                      <w:sz w:val="21"/>
                      <w:szCs w:val="21"/>
                    </w:rPr>
                    <w:t xml:space="preserve">Report cards will be going home </w:t>
                  </w:r>
                  <w:r w:rsidRPr="00B378B7">
                    <w:rPr>
                      <w:b/>
                      <w:bCs/>
                      <w:sz w:val="21"/>
                      <w:szCs w:val="21"/>
                    </w:rPr>
                    <w:t>Monday, November 30</w:t>
                  </w:r>
                  <w:r w:rsidRPr="00B378B7">
                    <w:rPr>
                      <w:b/>
                      <w:bCs/>
                      <w:sz w:val="21"/>
                      <w:szCs w:val="21"/>
                      <w:vertAlign w:val="superscript"/>
                    </w:rPr>
                    <w:t>th</w:t>
                  </w:r>
                  <w:r w:rsidRPr="00B378B7">
                    <w:rPr>
                      <w:sz w:val="21"/>
                      <w:szCs w:val="21"/>
                    </w:rPr>
                    <w:t xml:space="preserve">. Parent teacher interviews will take place on </w:t>
                  </w:r>
                  <w:r w:rsidRPr="00B378B7">
                    <w:rPr>
                      <w:b/>
                      <w:bCs/>
                      <w:sz w:val="21"/>
                      <w:szCs w:val="21"/>
                    </w:rPr>
                    <w:t>Thursday evening, December 3</w:t>
                  </w:r>
                  <w:r w:rsidRPr="00B378B7">
                    <w:rPr>
                      <w:b/>
                      <w:bCs/>
                      <w:sz w:val="21"/>
                      <w:szCs w:val="21"/>
                      <w:vertAlign w:val="superscript"/>
                    </w:rPr>
                    <w:t xml:space="preserve">rd </w:t>
                  </w:r>
                  <w:r w:rsidRPr="00B378B7">
                    <w:rPr>
                      <w:b/>
                      <w:bCs/>
                      <w:sz w:val="21"/>
                      <w:szCs w:val="21"/>
                    </w:rPr>
                    <w:t>and Friday, December 4</w:t>
                  </w:r>
                  <w:r w:rsidRPr="00B378B7">
                    <w:rPr>
                      <w:b/>
                      <w:bCs/>
                      <w:sz w:val="21"/>
                      <w:szCs w:val="21"/>
                      <w:vertAlign w:val="superscript"/>
                    </w:rPr>
                    <w:t>th</w:t>
                  </w:r>
                  <w:r w:rsidRPr="00B378B7">
                    <w:rPr>
                      <w:sz w:val="21"/>
                      <w:szCs w:val="21"/>
                    </w:rPr>
                    <w:t xml:space="preserve">. </w:t>
                  </w:r>
                </w:p>
                <w:p w14:paraId="6E0BDD53" w14:textId="5006330D" w:rsidR="00484F9D" w:rsidRPr="00B378B7" w:rsidRDefault="00B378B7" w:rsidP="00484F9D">
                  <w:pPr>
                    <w:rPr>
                      <w:sz w:val="21"/>
                      <w:szCs w:val="21"/>
                    </w:rPr>
                  </w:pPr>
                  <w:r w:rsidRPr="00B378B7">
                    <w:rPr>
                      <w:b/>
                      <w:bCs/>
                      <w:sz w:val="21"/>
                      <w:szCs w:val="21"/>
                    </w:rPr>
                    <w:t>These interviews will be virtual</w:t>
                  </w:r>
                  <w:r w:rsidRPr="00B378B7">
                    <w:rPr>
                      <w:sz w:val="21"/>
                      <w:szCs w:val="21"/>
                    </w:rPr>
                    <w:t xml:space="preserve">, either by phone or video conference. </w:t>
                  </w:r>
                  <w:r w:rsidR="008F6FAD">
                    <w:rPr>
                      <w:sz w:val="21"/>
                      <w:szCs w:val="21"/>
                    </w:rPr>
                    <w:t xml:space="preserve">Please see attached parent-teacher interview form and back as soon as possible. </w:t>
                  </w:r>
                  <w:r w:rsidRPr="00B378B7">
                    <w:rPr>
                      <w:sz w:val="21"/>
                      <w:szCs w:val="21"/>
                    </w:rPr>
                    <w:t xml:space="preserve"> </w:t>
                  </w:r>
                </w:p>
                <w:p w14:paraId="15478695" w14:textId="05DEACB9" w:rsidR="00B378B7" w:rsidRDefault="00B378B7" w:rsidP="00484F9D">
                  <w:pPr>
                    <w:rPr>
                      <w:sz w:val="22"/>
                      <w:szCs w:val="22"/>
                    </w:rPr>
                  </w:pPr>
                </w:p>
                <w:p w14:paraId="4A94EC47" w14:textId="5AC8D417" w:rsidR="00B378B7" w:rsidRDefault="00B378B7" w:rsidP="00B378B7">
                  <w:pPr>
                    <w:jc w:val="center"/>
                    <w:rPr>
                      <w:sz w:val="22"/>
                      <w:szCs w:val="22"/>
                    </w:rPr>
                  </w:pPr>
                  <w:r>
                    <w:rPr>
                      <w:noProof/>
                      <w:sz w:val="22"/>
                      <w:szCs w:val="22"/>
                    </w:rPr>
                    <w:drawing>
                      <wp:inline distT="0" distB="0" distL="0" distR="0" wp14:anchorId="657D5A15" wp14:editId="59EA21AF">
                        <wp:extent cx="762000" cy="704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 school.jpg"/>
                                <pic:cNvPicPr/>
                              </pic:nvPicPr>
                              <pic:blipFill>
                                <a:blip r:embed="rId10">
                                  <a:extLst>
                                    <a:ext uri="{28A0092B-C50C-407E-A947-70E740481C1C}">
                                      <a14:useLocalDpi xmlns:a14="http://schemas.microsoft.com/office/drawing/2010/main" val="0"/>
                                    </a:ext>
                                  </a:extLst>
                                </a:blip>
                                <a:stretch>
                                  <a:fillRect/>
                                </a:stretch>
                              </pic:blipFill>
                              <pic:spPr>
                                <a:xfrm>
                                  <a:off x="0" y="0"/>
                                  <a:ext cx="762000" cy="704850"/>
                                </a:xfrm>
                                <a:prstGeom prst="rect">
                                  <a:avLst/>
                                </a:prstGeom>
                              </pic:spPr>
                            </pic:pic>
                          </a:graphicData>
                        </a:graphic>
                      </wp:inline>
                    </w:drawing>
                  </w:r>
                </w:p>
                <w:p w14:paraId="074D4C08" w14:textId="77777777" w:rsidR="00B378B7" w:rsidRPr="00B378B7" w:rsidRDefault="00B378B7" w:rsidP="00484F9D">
                  <w:pPr>
                    <w:rPr>
                      <w:sz w:val="21"/>
                      <w:szCs w:val="21"/>
                    </w:rPr>
                  </w:pPr>
                </w:p>
                <w:p w14:paraId="285F5D13" w14:textId="3954D0E5" w:rsidR="00B378B7" w:rsidRPr="00B378B7" w:rsidRDefault="00B378B7" w:rsidP="00484F9D">
                  <w:pPr>
                    <w:rPr>
                      <w:sz w:val="21"/>
                      <w:szCs w:val="21"/>
                    </w:rPr>
                  </w:pPr>
                  <w:r w:rsidRPr="00B378B7">
                    <w:rPr>
                      <w:sz w:val="21"/>
                      <w:szCs w:val="21"/>
                    </w:rPr>
                    <w:t xml:space="preserve">There will be </w:t>
                  </w:r>
                  <w:r w:rsidRPr="00B378B7">
                    <w:rPr>
                      <w:b/>
                      <w:bCs/>
                      <w:sz w:val="21"/>
                      <w:szCs w:val="21"/>
                      <w:u w:val="single"/>
                    </w:rPr>
                    <w:t>no school on December 4</w:t>
                  </w:r>
                  <w:r w:rsidRPr="00B378B7">
                    <w:rPr>
                      <w:b/>
                      <w:bCs/>
                      <w:sz w:val="21"/>
                      <w:szCs w:val="21"/>
                      <w:u w:val="single"/>
                      <w:vertAlign w:val="superscript"/>
                    </w:rPr>
                    <w:t>th</w:t>
                  </w:r>
                  <w:r w:rsidRPr="00B378B7">
                    <w:rPr>
                      <w:sz w:val="21"/>
                      <w:szCs w:val="21"/>
                    </w:rPr>
                    <w:t xml:space="preserve"> due to parent teacher interviews but our afterschool program will remain open. </w:t>
                  </w:r>
                </w:p>
              </w:txbxContent>
            </v:textbox>
          </v:shape>
        </w:pict>
      </w:r>
      <w:r>
        <w:rPr>
          <w:noProof/>
          <w:lang w:val="en-CA" w:eastAsia="en-CA"/>
        </w:rPr>
        <w:pict w14:anchorId="704DCADB">
          <v:shape id="_x0000_s1031" type="#_x0000_t202" alt="" style="position:absolute;margin-left:-12.4pt;margin-top:12.95pt;width:261.75pt;height:281pt;z-index:251679232;mso-wrap-style:square;mso-wrap-edited:f;mso-width-percent:0;mso-height-percent:0;mso-width-percent:0;mso-height-percent:0;v-text-anchor:top">
            <v:textbox>
              <w:txbxContent>
                <w:p w14:paraId="529BD376" w14:textId="3E3E50D7" w:rsidR="004E1DBF" w:rsidRPr="00DC7805" w:rsidRDefault="00DC7805" w:rsidP="00DC7805">
                  <w:pPr>
                    <w:jc w:val="center"/>
                    <w:rPr>
                      <w:rFonts w:ascii="Arial" w:hAnsi="Arial"/>
                      <w:u w:val="single"/>
                    </w:rPr>
                  </w:pPr>
                  <w:r w:rsidRPr="00DC7805">
                    <w:rPr>
                      <w:rFonts w:ascii="Arial" w:hAnsi="Arial"/>
                      <w:u w:val="single"/>
                    </w:rPr>
                    <w:t>Winter is coming!</w:t>
                  </w:r>
                </w:p>
                <w:p w14:paraId="08883B2A" w14:textId="12CFA652" w:rsidR="0023463E" w:rsidRPr="00DC7805" w:rsidRDefault="0023463E" w:rsidP="0023463E">
                  <w:pPr>
                    <w:pStyle w:val="NormalWeb"/>
                    <w:shd w:val="clear" w:color="auto" w:fill="FFFFFF"/>
                    <w:rPr>
                      <w:sz w:val="22"/>
                      <w:szCs w:val="22"/>
                    </w:rPr>
                  </w:pPr>
                  <w:r w:rsidRPr="00DC7805">
                    <w:rPr>
                      <w:rFonts w:ascii="TimesNewRomanPS" w:hAnsi="TimesNewRomanPS"/>
                      <w:b/>
                      <w:bCs/>
                      <w:sz w:val="22"/>
                      <w:szCs w:val="22"/>
                    </w:rPr>
                    <w:t>S</w:t>
                  </w:r>
                  <w:r w:rsidRPr="00DC7805">
                    <w:rPr>
                      <w:rFonts w:ascii="TimesNewRomanPS" w:hAnsi="TimesNewRomanPS"/>
                      <w:b/>
                      <w:bCs/>
                      <w:sz w:val="22"/>
                      <w:szCs w:val="22"/>
                    </w:rPr>
                    <w:t xml:space="preserve">chool Closures due to Storms </w:t>
                  </w:r>
                </w:p>
                <w:p w14:paraId="6D5276F3" w14:textId="17E50643"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w:t>
                  </w:r>
                  <w:r w:rsidRPr="0023463E">
                    <w:rPr>
                      <w:rFonts w:ascii="TimesNewRomanPSMT" w:hAnsi="TimesNewRomanPSMT"/>
                      <w:sz w:val="22"/>
                      <w:szCs w:val="22"/>
                    </w:rPr>
                    <w:t xml:space="preserve">Announcements will be posted on our CHSMES </w:t>
                  </w:r>
                  <w:r w:rsidR="008F6FAD" w:rsidRPr="0023463E">
                    <w:rPr>
                      <w:rFonts w:ascii="TimesNewRomanPSMT" w:hAnsi="TimesNewRomanPSMT"/>
                      <w:sz w:val="22"/>
                      <w:szCs w:val="22"/>
                    </w:rPr>
                    <w:t>Facebook</w:t>
                  </w:r>
                  <w:r w:rsidRPr="0023463E">
                    <w:rPr>
                      <w:rFonts w:ascii="TimesNewRomanPSMT" w:hAnsi="TimesNewRomanPSMT"/>
                      <w:sz w:val="22"/>
                      <w:szCs w:val="22"/>
                    </w:rPr>
                    <w:t xml:space="preserve"> pages or on the r</w:t>
                  </w:r>
                  <w:bookmarkStart w:id="0" w:name="_GoBack"/>
                  <w:bookmarkEnd w:id="0"/>
                  <w:r w:rsidRPr="0023463E">
                    <w:rPr>
                      <w:rFonts w:ascii="TimesNewRomanPSMT" w:hAnsi="TimesNewRomanPSMT"/>
                      <w:sz w:val="22"/>
                      <w:szCs w:val="22"/>
                    </w:rPr>
                    <w:t xml:space="preserve">adio. </w:t>
                  </w:r>
                </w:p>
                <w:p w14:paraId="0FAA2711" w14:textId="18EAF7DD"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w:t>
                  </w:r>
                  <w:r w:rsidRPr="0023463E">
                    <w:rPr>
                      <w:rFonts w:ascii="TimesNewRomanPSMT" w:hAnsi="TimesNewRomanPSMT"/>
                      <w:sz w:val="22"/>
                      <w:szCs w:val="22"/>
                    </w:rPr>
                    <w:t>it</w:t>
                  </w:r>
                  <w:r w:rsidRPr="0023463E">
                    <w:rPr>
                      <w:rFonts w:ascii="TimesNewRomanPSMT" w:hAnsi="TimesNewRomanPSMT"/>
                      <w:sz w:val="22"/>
                      <w:szCs w:val="22"/>
                    </w:rPr>
                    <w:t xml:space="preserve">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p>
                <w:p w14:paraId="0DA9621D" w14:textId="77777777"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Should SMFN busses be running late, CHSMES will be open at the regular time. </w:t>
                  </w:r>
                </w:p>
                <w:p w14:paraId="52EDB4A6" w14:textId="77777777" w:rsidR="004E1DBF" w:rsidRDefault="004E1DBF"/>
              </w:txbxContent>
            </v:textbox>
          </v:shape>
        </w:pict>
      </w:r>
      <w:r>
        <w:rPr>
          <w:rFonts w:ascii="Arial" w:hAnsi="Arial"/>
          <w:noProof/>
        </w:rPr>
        <w:pict w14:anchorId="485BC3FE">
          <v:shape id="_x0000_s1030" type="#_x0000_t202" alt="" style="position:absolute;margin-left:-11.9pt;margin-top:14.45pt;width:261.75pt;height:111.5pt;z-index:251674112;mso-wrap-style:square;mso-wrap-edited:f;mso-width-percent:0;mso-height-percent:0;mso-position-horizontal:absolute;mso-position-vertical:absolute;mso-width-percent:0;mso-height-percent:0;v-text-anchor:top" wrapcoords="0 0 21600 0 21600 21600 0 21600 0 0" filled="f" strokecolor="black [3213]">
            <v:textbox style="mso-next-textbox:#_x0000_s1030" inset=",7.2pt,,7.2pt">
              <w:txbxContent>
                <w:p w14:paraId="4E54DE4D" w14:textId="77777777" w:rsidR="004E1DBF" w:rsidRDefault="004E1DBF" w:rsidP="007C5BB1">
                  <w:pPr>
                    <w:jc w:val="center"/>
                  </w:pPr>
                </w:p>
                <w:p w14:paraId="28E1144E" w14:textId="77777777" w:rsidR="004E1DBF" w:rsidRDefault="004E1DBF" w:rsidP="007C5BB1">
                  <w:pPr>
                    <w:jc w:val="center"/>
                  </w:pPr>
                </w:p>
                <w:p w14:paraId="4E058A7D" w14:textId="61ED76C2" w:rsidR="0041048A" w:rsidRDefault="0041048A" w:rsidP="0023463E">
                  <w:pPr>
                    <w:rPr>
                      <w:rFonts w:ascii="Calibri" w:hAnsi="Calibri" w:cs="Calibri"/>
                      <w:sz w:val="32"/>
                      <w:szCs w:val="32"/>
                    </w:rPr>
                  </w:pPr>
                </w:p>
                <w:p w14:paraId="361D2A37" w14:textId="17E94943" w:rsidR="00294D6B" w:rsidRDefault="00294D6B" w:rsidP="0041048A">
                  <w:pPr>
                    <w:jc w:val="center"/>
                    <w:rPr>
                      <w:rFonts w:ascii="Calibri" w:hAnsi="Calibri" w:cs="Calibri"/>
                      <w:sz w:val="32"/>
                      <w:szCs w:val="32"/>
                    </w:rPr>
                  </w:pPr>
                </w:p>
                <w:p w14:paraId="6BAC5B8A" w14:textId="77777777" w:rsidR="00294D6B" w:rsidRPr="0041048A" w:rsidRDefault="00294D6B" w:rsidP="0041048A">
                  <w:pPr>
                    <w:jc w:val="center"/>
                    <w:rPr>
                      <w:rFonts w:ascii="Calibri" w:hAnsi="Calibri" w:cs="Calibri"/>
                      <w:sz w:val="32"/>
                      <w:szCs w:val="32"/>
                    </w:rPr>
                  </w:pPr>
                </w:p>
                <w:p w14:paraId="4375B9E1" w14:textId="77777777" w:rsidR="004E1DBF" w:rsidRDefault="004E1DBF" w:rsidP="007C5BB1">
                  <w:pPr>
                    <w:jc w:val="center"/>
                  </w:pPr>
                </w:p>
                <w:p w14:paraId="1668C90E" w14:textId="77777777" w:rsidR="004E1DBF" w:rsidRDefault="004E1DBF" w:rsidP="007C5BB1">
                  <w:pPr>
                    <w:jc w:val="center"/>
                  </w:pPr>
                </w:p>
                <w:p w14:paraId="4CF5C92B" w14:textId="77777777" w:rsidR="004E1DBF" w:rsidRDefault="004E1DBF" w:rsidP="007C5BB1">
                  <w:pPr>
                    <w:jc w:val="center"/>
                  </w:pPr>
                </w:p>
                <w:p w14:paraId="0C336179" w14:textId="77777777" w:rsidR="004E1DBF" w:rsidRDefault="004E1DBF" w:rsidP="007C5BB1">
                  <w:pPr>
                    <w:jc w:val="center"/>
                  </w:pPr>
                </w:p>
                <w:p w14:paraId="2A2F132F" w14:textId="77777777" w:rsidR="004E1DBF" w:rsidRDefault="004E1DBF" w:rsidP="007C5BB1">
                  <w:pPr>
                    <w:jc w:val="center"/>
                  </w:pPr>
                </w:p>
                <w:p w14:paraId="6AFFBCB3" w14:textId="77777777" w:rsidR="004E1DBF" w:rsidRDefault="004E1DBF" w:rsidP="007C5BB1">
                  <w:pPr>
                    <w:jc w:val="center"/>
                  </w:pPr>
                </w:p>
                <w:p w14:paraId="6FF71BEE" w14:textId="77777777" w:rsidR="004E1DBF" w:rsidRDefault="004E1DBF" w:rsidP="007C5BB1">
                  <w:pPr>
                    <w:jc w:val="center"/>
                  </w:pPr>
                </w:p>
                <w:p w14:paraId="75F771DE" w14:textId="77777777" w:rsidR="004E1DBF" w:rsidRDefault="004E1DBF" w:rsidP="007C5BB1">
                  <w:pPr>
                    <w:jc w:val="center"/>
                  </w:pPr>
                </w:p>
              </w:txbxContent>
            </v:textbox>
            <w10:wrap type="tight"/>
          </v:shape>
        </w:pict>
      </w:r>
      <w:r>
        <w:rPr>
          <w:rFonts w:ascii="Arial" w:hAnsi="Arial"/>
          <w:noProof/>
        </w:rPr>
        <w:pict w14:anchorId="14F6823D">
          <v:shape id="_x0000_s1029" type="#_x0000_t202" alt="" style="position:absolute;margin-left:-12pt;margin-top:67.9pt;width:96pt;height:135pt;z-index:251677184;mso-wrap-style:square;mso-wrap-edited:f;mso-width-percent:0;mso-height-percent:0;mso-position-horizontal:absolute;mso-position-vertical:absolute;mso-width-percent:0;mso-height-percent:0;v-text-anchor:top" wrapcoords="0 0 21600 0 21600 21600 0 21600 0 0" filled="f" stroked="f">
            <v:textbox style="mso-next-textbox:#_x0000_s1029" inset=",7.2pt,,7.2pt">
              <w:txbxContent>
                <w:p w14:paraId="753370AA" w14:textId="411D9A78" w:rsidR="004E1DBF" w:rsidRPr="004E1DBF" w:rsidRDefault="004E1DBF" w:rsidP="004E1DBF"/>
              </w:txbxContent>
            </v:textbox>
            <w10:wrap type="tight"/>
          </v:shape>
        </w:pict>
      </w:r>
    </w:p>
    <w:p w14:paraId="6F01AFA4" w14:textId="6EAF4BD9" w:rsidR="00BF67F2" w:rsidRDefault="00BF67F2"/>
    <w:p w14:paraId="2EBC280E" w14:textId="786EC4A4" w:rsidR="00BF67F2" w:rsidRDefault="00BF67F2"/>
    <w:p w14:paraId="03597622" w14:textId="1480D57C" w:rsidR="00BF67F2" w:rsidRDefault="00BF67F2"/>
    <w:p w14:paraId="1A15B00D" w14:textId="13F88E12" w:rsidR="00BF67F2" w:rsidRDefault="00BF0464">
      <w:r>
        <w:rPr>
          <w:noProof/>
          <w:lang w:val="en-CA" w:eastAsia="en-CA"/>
        </w:rPr>
        <w:pict w14:anchorId="240B2ECA">
          <v:shape id="_x0000_s1028" type="#_x0000_t202" alt="" style="position:absolute;margin-left:553.05pt;margin-top:6.65pt;width:117.5pt;height:28.35pt;z-index:251681280;mso-wrap-style:square;mso-wrap-edited:f;mso-width-percent:0;mso-height-percent:0;mso-width-percent:0;mso-height-percent:0;v-text-anchor:top" stroked="f">
            <v:textbox>
              <w:txbxContent>
                <w:p w14:paraId="3BCD445B" w14:textId="5034DB93" w:rsidR="00E30DAF" w:rsidRDefault="00E30DAF" w:rsidP="00B378B7">
                  <w:pPr>
                    <w:jc w:val="center"/>
                  </w:pPr>
                </w:p>
              </w:txbxContent>
            </v:textbox>
          </v:shape>
        </w:pict>
      </w:r>
    </w:p>
    <w:p w14:paraId="4D0F90F4" w14:textId="64CC7D87" w:rsidR="00BF67F2" w:rsidRDefault="00BF67F2"/>
    <w:p w14:paraId="6938BD40" w14:textId="291A099A" w:rsidR="00BF67F2" w:rsidRDefault="00BF67F2"/>
    <w:p w14:paraId="40C12D92" w14:textId="7087E2B4" w:rsidR="00BF67F2" w:rsidRDefault="00BF0464">
      <w:r>
        <w:rPr>
          <w:noProof/>
        </w:rPr>
        <w:pict w14:anchorId="1444E8A1">
          <v:shape id="_x0000_s1027" type="#_x0000_t202" alt="" style="position:absolute;margin-left:194.15pt;margin-top:21.25pt;width:45pt;height:45pt;z-index:251668992;mso-wrap-style:square;mso-wrap-edited:f;mso-width-percent:0;mso-height-percent:0;mso-width-percent:0;mso-height-percent:0;v-text-anchor:top" wrapcoords="0 0 21600 0 21600 21600 0 21600 0 0" filled="f" stroked="f">
            <v:textbox inset=",7.2pt,,7.2pt">
              <w:txbxContent>
                <w:p w14:paraId="773CCADF" w14:textId="77777777" w:rsidR="004E1DBF" w:rsidRDefault="004E1DBF"/>
              </w:txbxContent>
            </v:textbox>
            <w10:wrap type="tight"/>
          </v:shape>
        </w:pict>
      </w:r>
    </w:p>
    <w:p w14:paraId="4DFE1467" w14:textId="45E374DD" w:rsidR="00BF67F2" w:rsidRDefault="00BF67F2"/>
    <w:p w14:paraId="27618F82" w14:textId="6B6E12F9" w:rsidR="00BF67F2" w:rsidRDefault="00BF67F2"/>
    <w:p w14:paraId="64CB2AC4" w14:textId="23E73502" w:rsidR="00BF67F2" w:rsidRDefault="00BF67F2"/>
    <w:p w14:paraId="6134986A" w14:textId="650BC2A8" w:rsidR="00BF67F2" w:rsidRDefault="00BF67F2"/>
    <w:p w14:paraId="39C7F3F9" w14:textId="008F187C" w:rsidR="00BF67F2" w:rsidRDefault="00BF0464">
      <w:r>
        <w:rPr>
          <w:noProof/>
          <w:lang w:val="en-CA" w:eastAsia="en-CA"/>
        </w:rPr>
        <w:pict w14:anchorId="72E4E8E6">
          <v:shape id="_x0000_s1026" type="#_x0000_t202" alt="" style="position:absolute;margin-left:-12.4pt;margin-top:8.25pt;width:543pt;height:212.5pt;z-index:251683328;mso-wrap-style:square;mso-wrap-edited:f;mso-width-percent:0;mso-height-percent:0;mso-width-percent:0;mso-height-percent:0;v-text-anchor:top">
            <v:textbox>
              <w:txbxContent>
                <w:p w14:paraId="49A8D442" w14:textId="77777777" w:rsidR="00B910C7" w:rsidRPr="00B910C7" w:rsidRDefault="00B910C7" w:rsidP="00B910C7">
                  <w:pPr>
                    <w:jc w:val="center"/>
                    <w:rPr>
                      <w:color w:val="FF0000"/>
                      <w:sz w:val="28"/>
                      <w:szCs w:val="28"/>
                    </w:rPr>
                  </w:pPr>
                  <w:r w:rsidRPr="00B910C7">
                    <w:rPr>
                      <w:color w:val="FF0000"/>
                      <w:sz w:val="28"/>
                      <w:szCs w:val="28"/>
                    </w:rPr>
                    <w:t>Important Notice!</w:t>
                  </w:r>
                </w:p>
                <w:p w14:paraId="73B97DAF" w14:textId="77777777" w:rsidR="00B910C7" w:rsidRPr="00B910C7" w:rsidRDefault="00B910C7" w:rsidP="00B910C7">
                  <w:pPr>
                    <w:rPr>
                      <w:sz w:val="18"/>
                      <w:szCs w:val="18"/>
                    </w:rPr>
                  </w:pPr>
                </w:p>
                <w:p w14:paraId="2E1798E3" w14:textId="77777777" w:rsidR="00B910C7" w:rsidRPr="00B910C7" w:rsidRDefault="00B910C7" w:rsidP="00B910C7">
                  <w:pPr>
                    <w:jc w:val="center"/>
                    <w:rPr>
                      <w:rFonts w:asciiTheme="majorHAnsi" w:hAnsiTheme="majorHAnsi" w:cstheme="majorHAnsi"/>
                      <w:b/>
                      <w:bCs/>
                      <w:sz w:val="20"/>
                      <w:szCs w:val="20"/>
                      <w:u w:val="single"/>
                    </w:rPr>
                  </w:pPr>
                  <w:r w:rsidRPr="00B910C7">
                    <w:rPr>
                      <w:rFonts w:asciiTheme="majorHAnsi" w:hAnsiTheme="majorHAnsi" w:cstheme="majorHAnsi"/>
                      <w:b/>
                      <w:bCs/>
                      <w:sz w:val="20"/>
                      <w:szCs w:val="20"/>
                      <w:u w:val="single"/>
                    </w:rPr>
                    <w:t>Travel between orange and yellow alert zones</w:t>
                  </w:r>
                </w:p>
                <w:p w14:paraId="5A510F1C" w14:textId="77777777" w:rsidR="00B910C7" w:rsidRPr="00B910C7" w:rsidRDefault="00B910C7" w:rsidP="00B910C7">
                  <w:pPr>
                    <w:jc w:val="center"/>
                    <w:rPr>
                      <w:rFonts w:asciiTheme="majorHAnsi" w:hAnsiTheme="majorHAnsi" w:cstheme="majorHAnsi"/>
                      <w:sz w:val="18"/>
                      <w:szCs w:val="18"/>
                    </w:rPr>
                  </w:pPr>
                </w:p>
                <w:p w14:paraId="72BD8C6C" w14:textId="2FD24FF5" w:rsidR="00B910C7" w:rsidRPr="00B910C7" w:rsidRDefault="00B910C7" w:rsidP="00B910C7">
                  <w:pPr>
                    <w:rPr>
                      <w:rFonts w:asciiTheme="majorHAnsi" w:hAnsiTheme="majorHAnsi" w:cstheme="majorHAnsi"/>
                      <w:sz w:val="20"/>
                      <w:szCs w:val="20"/>
                    </w:rPr>
                  </w:pPr>
                  <w:r w:rsidRPr="00B910C7">
                    <w:rPr>
                      <w:rFonts w:asciiTheme="majorHAnsi" w:hAnsiTheme="majorHAnsi" w:cstheme="majorHAnsi"/>
                      <w:sz w:val="20"/>
                      <w:szCs w:val="20"/>
                    </w:rPr>
                    <w:t xml:space="preserve">Everyone travelling between Orange and Yellow alert zones must </w:t>
                  </w:r>
                  <w:r w:rsidRPr="00B910C7">
                    <w:rPr>
                      <w:rFonts w:asciiTheme="majorHAnsi" w:hAnsiTheme="majorHAnsi" w:cstheme="majorHAnsi"/>
                      <w:sz w:val="20"/>
                      <w:szCs w:val="20"/>
                    </w:rPr>
                    <w:t>self-monitor</w:t>
                  </w:r>
                  <w:r w:rsidRPr="00B910C7">
                    <w:rPr>
                      <w:rFonts w:asciiTheme="majorHAnsi" w:hAnsiTheme="majorHAnsi" w:cstheme="majorHAnsi"/>
                      <w:sz w:val="20"/>
                      <w:szCs w:val="20"/>
                    </w:rPr>
                    <w:t xml:space="preserve"> and wear a mask for 14 days and must follow directives in accordance with the Mandatory Order as if they were in the orange phase. This applies to travelling professionals, supply teachers, school personnel and students, and employees of early learning and childcare facilities and children attending early leaning and childcare facilities. </w:t>
                  </w:r>
                </w:p>
                <w:p w14:paraId="6CC0F09C" w14:textId="77777777" w:rsidR="00B910C7" w:rsidRPr="00B910C7" w:rsidRDefault="00B910C7" w:rsidP="00B910C7">
                  <w:pPr>
                    <w:rPr>
                      <w:rFonts w:asciiTheme="majorHAnsi" w:hAnsiTheme="majorHAnsi" w:cstheme="majorHAnsi"/>
                      <w:sz w:val="20"/>
                      <w:szCs w:val="20"/>
                    </w:rPr>
                  </w:pPr>
                </w:p>
                <w:p w14:paraId="40DB87BC" w14:textId="7A9685FF" w:rsidR="00B910C7" w:rsidRPr="00B910C7" w:rsidRDefault="00B910C7" w:rsidP="00B910C7">
                  <w:pPr>
                    <w:rPr>
                      <w:rFonts w:asciiTheme="majorHAnsi" w:hAnsiTheme="majorHAnsi" w:cstheme="majorHAnsi"/>
                      <w:sz w:val="20"/>
                      <w:szCs w:val="20"/>
                    </w:rPr>
                  </w:pPr>
                  <w:r w:rsidRPr="00B910C7">
                    <w:rPr>
                      <w:rFonts w:asciiTheme="majorHAnsi" w:hAnsiTheme="majorHAnsi" w:cstheme="majorHAnsi"/>
                      <w:sz w:val="20"/>
                      <w:szCs w:val="20"/>
                    </w:rPr>
                    <w:t xml:space="preserve">This only applies to the individual who has travelled and does not apply to other members of the same household. It is recommended that members of the household </w:t>
                  </w:r>
                  <w:r w:rsidRPr="00B910C7">
                    <w:rPr>
                      <w:rFonts w:asciiTheme="majorHAnsi" w:hAnsiTheme="majorHAnsi" w:cstheme="majorHAnsi"/>
                      <w:sz w:val="20"/>
                      <w:szCs w:val="20"/>
                    </w:rPr>
                    <w:t>self-monitor</w:t>
                  </w:r>
                  <w:r w:rsidRPr="00B910C7">
                    <w:rPr>
                      <w:rFonts w:asciiTheme="majorHAnsi" w:hAnsiTheme="majorHAnsi" w:cstheme="majorHAnsi"/>
                      <w:sz w:val="20"/>
                      <w:szCs w:val="20"/>
                    </w:rPr>
                    <w:t xml:space="preserve"> and get tested if they develop symptoms of COVID-19. </w:t>
                  </w:r>
                </w:p>
                <w:p w14:paraId="44E428FB" w14:textId="32523C5A" w:rsidR="00B910C7" w:rsidRDefault="00B910C7" w:rsidP="00B910C7">
                  <w:pPr>
                    <w:jc w:val="center"/>
                  </w:pPr>
                </w:p>
                <w:p w14:paraId="17E21413" w14:textId="0A354155" w:rsidR="00B910C7" w:rsidRDefault="00B910C7" w:rsidP="00B910C7">
                  <w:pPr>
                    <w:jc w:val="center"/>
                  </w:pPr>
                  <w:r>
                    <w:rPr>
                      <w:rFonts w:asciiTheme="majorHAnsi" w:hAnsiTheme="majorHAnsi" w:cstheme="majorHAnsi"/>
                      <w:noProof/>
                      <w:sz w:val="36"/>
                      <w:szCs w:val="36"/>
                    </w:rPr>
                    <w:drawing>
                      <wp:inline distT="0" distB="0" distL="0" distR="0" wp14:anchorId="381818E5" wp14:editId="552BFAE6">
                        <wp:extent cx="1651000" cy="628650"/>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51000" cy="628650"/>
                                </a:xfrm>
                                <a:prstGeom prst="rect">
                                  <a:avLst/>
                                </a:prstGeom>
                              </pic:spPr>
                            </pic:pic>
                          </a:graphicData>
                        </a:graphic>
                      </wp:inline>
                    </w:drawing>
                  </w:r>
                </w:p>
              </w:txbxContent>
            </v:textbox>
          </v:shape>
        </w:pict>
      </w:r>
    </w:p>
    <w:p w14:paraId="74D5FB41" w14:textId="2CE24C1F" w:rsidR="0051378E" w:rsidRDefault="0051378E"/>
    <w:p w14:paraId="4A4D0806" w14:textId="08399BF6" w:rsidR="0051378E" w:rsidRDefault="0051378E"/>
    <w:p w14:paraId="2520CE50" w14:textId="76979166" w:rsidR="0051378E" w:rsidRDefault="0051378E"/>
    <w:p w14:paraId="2FB1FB0E" w14:textId="59F90B72" w:rsidR="0051378E" w:rsidRDefault="0051378E"/>
    <w:p w14:paraId="4238F991" w14:textId="1ECB11C2" w:rsidR="0051378E" w:rsidRDefault="0051378E"/>
    <w:p w14:paraId="6F751066" w14:textId="7902F97C" w:rsidR="0051378E" w:rsidRDefault="0051378E"/>
    <w:p w14:paraId="022A0190" w14:textId="208A9A00" w:rsidR="0051378E" w:rsidRDefault="0051378E"/>
    <w:p w14:paraId="0042BDAF" w14:textId="1B73983A" w:rsidR="0051378E" w:rsidRDefault="0051378E"/>
    <w:p w14:paraId="3CA39EA5" w14:textId="6C0A034B" w:rsidR="0051378E" w:rsidRDefault="0051378E"/>
    <w:p w14:paraId="572D4EE7" w14:textId="0038DB19" w:rsidR="0051378E" w:rsidRDefault="0051378E"/>
    <w:p w14:paraId="203A0621" w14:textId="6D09F4BB" w:rsidR="0051378E" w:rsidRDefault="0051378E"/>
    <w:p w14:paraId="31FEA2DE" w14:textId="10BAFF16" w:rsidR="0051378E" w:rsidRDefault="0051378E"/>
    <w:p w14:paraId="70D899B3" w14:textId="408D5666" w:rsidR="0051378E" w:rsidRDefault="0051378E"/>
    <w:p w14:paraId="09384FF7" w14:textId="50606017" w:rsidR="0051378E" w:rsidRDefault="0051378E"/>
    <w:p w14:paraId="1C533663" w14:textId="77777777" w:rsidR="0051378E" w:rsidRDefault="0051378E"/>
    <w:p w14:paraId="6730EFF5" w14:textId="7D24051A" w:rsidR="00F41F44" w:rsidRPr="00753974" w:rsidRDefault="00F41F44" w:rsidP="00F41F44">
      <w:pPr>
        <w:rPr>
          <w:b/>
          <w:bCs/>
          <w:sz w:val="22"/>
          <w:szCs w:val="22"/>
          <w:lang w:val="en-CA"/>
        </w:rPr>
      </w:pPr>
      <w:r w:rsidRPr="00753974">
        <w:rPr>
          <w:rFonts w:ascii="Open Sans" w:hAnsi="Open Sans"/>
          <w:b/>
          <w:bCs/>
          <w:color w:val="000000"/>
          <w:sz w:val="22"/>
          <w:szCs w:val="22"/>
          <w:shd w:val="clear" w:color="auto" w:fill="FFFFFF"/>
        </w:rPr>
        <w:t xml:space="preserve">Reminder that we need two clean mask </w:t>
      </w:r>
      <w:r w:rsidR="00753974" w:rsidRPr="00753974">
        <w:rPr>
          <w:rFonts w:ascii="Open Sans" w:hAnsi="Open Sans"/>
          <w:b/>
          <w:bCs/>
          <w:color w:val="000000"/>
          <w:sz w:val="22"/>
          <w:szCs w:val="22"/>
          <w:shd w:val="clear" w:color="auto" w:fill="FFFFFF"/>
        </w:rPr>
        <w:t xml:space="preserve">every day, please remember to wash your hands frequently, keep your hands away from eyes, mouth and nose, if you’re feeling unwell, stay home, self-monitor, </w:t>
      </w:r>
      <w:r w:rsidRPr="00753974">
        <w:rPr>
          <w:rFonts w:ascii="Open Sans" w:hAnsi="Open Sans"/>
          <w:b/>
          <w:bCs/>
          <w:color w:val="000000"/>
          <w:sz w:val="22"/>
          <w:szCs w:val="22"/>
          <w:shd w:val="clear" w:color="auto" w:fill="FFFFFF"/>
        </w:rPr>
        <w:t>Together, we’re doing everything we can to stay safe and keep our friends and family healthy.</w:t>
      </w:r>
    </w:p>
    <w:p w14:paraId="5DD56384" w14:textId="5376EC62" w:rsidR="00294D6B" w:rsidRPr="00205E47" w:rsidRDefault="00FB5968" w:rsidP="00294D6B">
      <w:pPr>
        <w:shd w:val="clear" w:color="auto" w:fill="FFFFFF"/>
        <w:rPr>
          <w:rFonts w:ascii="Arial" w:hAnsi="Arial" w:cs="Arial"/>
          <w:color w:val="222222"/>
        </w:rPr>
      </w:pPr>
      <w:r w:rsidRPr="00205E47">
        <w:rPr>
          <w:rFonts w:ascii="Garamond" w:hAnsi="Garamond"/>
          <w:noProof/>
          <w:u w:val="single"/>
        </w:rPr>
        <w:drawing>
          <wp:anchor distT="0" distB="0" distL="114300" distR="114300" simplePos="0" relativeHeight="251657728" behindDoc="0" locked="0" layoutInCell="0" allowOverlap="1" wp14:anchorId="505223E2" wp14:editId="7A37845E">
            <wp:simplePos x="0" y="0"/>
            <wp:positionH relativeFrom="column">
              <wp:posOffset>4105910</wp:posOffset>
            </wp:positionH>
            <wp:positionV relativeFrom="paragraph">
              <wp:posOffset>5889625</wp:posOffset>
            </wp:positionV>
            <wp:extent cx="569595" cy="295275"/>
            <wp:effectExtent l="19050" t="0" r="190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srcRect/>
                    <a:stretch>
                      <a:fillRect/>
                    </a:stretch>
                  </pic:blipFill>
                  <pic:spPr bwMode="auto">
                    <a:xfrm>
                      <a:off x="0" y="0"/>
                      <a:ext cx="569595" cy="295275"/>
                    </a:xfrm>
                    <a:prstGeom prst="rect">
                      <a:avLst/>
                    </a:prstGeom>
                    <a:noFill/>
                  </pic:spPr>
                </pic:pic>
              </a:graphicData>
            </a:graphic>
          </wp:anchor>
        </w:drawing>
      </w:r>
    </w:p>
    <w:p w14:paraId="23BE3814" w14:textId="0403C9B7" w:rsidR="00D65662" w:rsidRDefault="00753974" w:rsidP="00753974">
      <w:pPr>
        <w:jc w:val="center"/>
        <w:rPr>
          <w:sz w:val="16"/>
          <w:szCs w:val="16"/>
        </w:rPr>
      </w:pPr>
      <w:r>
        <w:rPr>
          <w:noProof/>
          <w:sz w:val="16"/>
          <w:szCs w:val="16"/>
        </w:rPr>
        <w:drawing>
          <wp:inline distT="0" distB="0" distL="0" distR="0" wp14:anchorId="205E32F8" wp14:editId="75FC5253">
            <wp:extent cx="5880100" cy="673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593718806966.jpg"/>
                    <pic:cNvPicPr/>
                  </pic:nvPicPr>
                  <pic:blipFill>
                    <a:blip r:embed="rId13">
                      <a:extLst>
                        <a:ext uri="{28A0092B-C50C-407E-A947-70E740481C1C}">
                          <a14:useLocalDpi xmlns:a14="http://schemas.microsoft.com/office/drawing/2010/main" val="0"/>
                        </a:ext>
                      </a:extLst>
                    </a:blip>
                    <a:stretch>
                      <a:fillRect/>
                    </a:stretch>
                  </pic:blipFill>
                  <pic:spPr>
                    <a:xfrm>
                      <a:off x="0" y="0"/>
                      <a:ext cx="5880100" cy="673100"/>
                    </a:xfrm>
                    <a:prstGeom prst="rect">
                      <a:avLst/>
                    </a:prstGeom>
                  </pic:spPr>
                </pic:pic>
              </a:graphicData>
            </a:graphic>
          </wp:inline>
        </w:drawing>
      </w:r>
    </w:p>
    <w:sectPr w:rsidR="00D65662" w:rsidSect="0051378E">
      <w:footerReference w:type="default" r:id="rId14"/>
      <w:pgSz w:w="12240" w:h="20160"/>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987E" w14:textId="77777777" w:rsidR="00BF0464" w:rsidRDefault="00BF0464">
      <w:r>
        <w:separator/>
      </w:r>
    </w:p>
  </w:endnote>
  <w:endnote w:type="continuationSeparator" w:id="0">
    <w:p w14:paraId="4EFE5E4D" w14:textId="77777777" w:rsidR="00BF0464" w:rsidRDefault="00BF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Open Sans">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FAF" w14:textId="77777777" w:rsidR="004E1DBF" w:rsidRDefault="004E1DBF">
    <w:pPr>
      <w:pStyle w:val="Footer-Professional"/>
    </w:pPr>
    <w:r>
      <w:t>Chief Harold Sappier Memorial Elementary School</w:t>
    </w:r>
  </w:p>
  <w:p w14:paraId="558A4159"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5F59" w14:textId="77777777" w:rsidR="00BF0464" w:rsidRDefault="00BF0464">
      <w:r>
        <w:separator/>
      </w:r>
    </w:p>
  </w:footnote>
  <w:footnote w:type="continuationSeparator" w:id="0">
    <w:p w14:paraId="322358BA" w14:textId="77777777" w:rsidR="00BF0464" w:rsidRDefault="00BF0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Newsletter Post Wizard Balloon" w:val="0"/>
  </w:docVars>
  <w:rsids>
    <w:rsidRoot w:val="00037AA1"/>
    <w:rsid w:val="00003A01"/>
    <w:rsid w:val="00005C3F"/>
    <w:rsid w:val="00037AA1"/>
    <w:rsid w:val="00075DB5"/>
    <w:rsid w:val="000D38D0"/>
    <w:rsid w:val="001441AB"/>
    <w:rsid w:val="0014579F"/>
    <w:rsid w:val="0015140D"/>
    <w:rsid w:val="00161135"/>
    <w:rsid w:val="001A2113"/>
    <w:rsid w:val="001A6A85"/>
    <w:rsid w:val="001C22B7"/>
    <w:rsid w:val="001C2A79"/>
    <w:rsid w:val="001F0D3E"/>
    <w:rsid w:val="001F7E9D"/>
    <w:rsid w:val="00205E47"/>
    <w:rsid w:val="0023463E"/>
    <w:rsid w:val="00252E95"/>
    <w:rsid w:val="00276F4E"/>
    <w:rsid w:val="00290085"/>
    <w:rsid w:val="00292458"/>
    <w:rsid w:val="00294B7A"/>
    <w:rsid w:val="00294D6B"/>
    <w:rsid w:val="002E028E"/>
    <w:rsid w:val="002F03AB"/>
    <w:rsid w:val="003A5FC3"/>
    <w:rsid w:val="003A7562"/>
    <w:rsid w:val="003B36DB"/>
    <w:rsid w:val="003F3D64"/>
    <w:rsid w:val="003F5634"/>
    <w:rsid w:val="0041048A"/>
    <w:rsid w:val="00415736"/>
    <w:rsid w:val="00450418"/>
    <w:rsid w:val="00484F9D"/>
    <w:rsid w:val="004929F7"/>
    <w:rsid w:val="004A1F07"/>
    <w:rsid w:val="004C5CB2"/>
    <w:rsid w:val="004E1DBF"/>
    <w:rsid w:val="0051378E"/>
    <w:rsid w:val="005158CD"/>
    <w:rsid w:val="0052185C"/>
    <w:rsid w:val="005A2D2F"/>
    <w:rsid w:val="005C2EC9"/>
    <w:rsid w:val="005C4B48"/>
    <w:rsid w:val="005E0E08"/>
    <w:rsid w:val="005E2D52"/>
    <w:rsid w:val="00604860"/>
    <w:rsid w:val="006334E9"/>
    <w:rsid w:val="00652876"/>
    <w:rsid w:val="006800DE"/>
    <w:rsid w:val="0068501C"/>
    <w:rsid w:val="006D6F58"/>
    <w:rsid w:val="00714DA9"/>
    <w:rsid w:val="00716631"/>
    <w:rsid w:val="007176C0"/>
    <w:rsid w:val="007318E2"/>
    <w:rsid w:val="007345DE"/>
    <w:rsid w:val="00753974"/>
    <w:rsid w:val="007702F2"/>
    <w:rsid w:val="00773830"/>
    <w:rsid w:val="007C5BB1"/>
    <w:rsid w:val="007E36B9"/>
    <w:rsid w:val="007F3BB8"/>
    <w:rsid w:val="00814C62"/>
    <w:rsid w:val="00892BAD"/>
    <w:rsid w:val="00892F49"/>
    <w:rsid w:val="008B5D86"/>
    <w:rsid w:val="008E0C37"/>
    <w:rsid w:val="008F31B1"/>
    <w:rsid w:val="008F6FAD"/>
    <w:rsid w:val="00905590"/>
    <w:rsid w:val="0091524D"/>
    <w:rsid w:val="00926F3B"/>
    <w:rsid w:val="009311FA"/>
    <w:rsid w:val="00932926"/>
    <w:rsid w:val="009451F5"/>
    <w:rsid w:val="00960048"/>
    <w:rsid w:val="00990D5C"/>
    <w:rsid w:val="009C6102"/>
    <w:rsid w:val="00A145C2"/>
    <w:rsid w:val="00A4125A"/>
    <w:rsid w:val="00A661CB"/>
    <w:rsid w:val="00A7788C"/>
    <w:rsid w:val="00AA016B"/>
    <w:rsid w:val="00AA2F3D"/>
    <w:rsid w:val="00AD136F"/>
    <w:rsid w:val="00B204E7"/>
    <w:rsid w:val="00B26F74"/>
    <w:rsid w:val="00B378B7"/>
    <w:rsid w:val="00B43766"/>
    <w:rsid w:val="00B85E54"/>
    <w:rsid w:val="00B910C7"/>
    <w:rsid w:val="00BC4DDD"/>
    <w:rsid w:val="00BE15A8"/>
    <w:rsid w:val="00BF0464"/>
    <w:rsid w:val="00BF67F2"/>
    <w:rsid w:val="00C04807"/>
    <w:rsid w:val="00C209B0"/>
    <w:rsid w:val="00C209E1"/>
    <w:rsid w:val="00C30137"/>
    <w:rsid w:val="00C50A8E"/>
    <w:rsid w:val="00CB64B7"/>
    <w:rsid w:val="00CF4E8B"/>
    <w:rsid w:val="00D0188D"/>
    <w:rsid w:val="00D10E26"/>
    <w:rsid w:val="00D25FDE"/>
    <w:rsid w:val="00D41560"/>
    <w:rsid w:val="00D510CF"/>
    <w:rsid w:val="00D65662"/>
    <w:rsid w:val="00D67962"/>
    <w:rsid w:val="00D976F0"/>
    <w:rsid w:val="00DC1DAD"/>
    <w:rsid w:val="00DC650F"/>
    <w:rsid w:val="00DC7805"/>
    <w:rsid w:val="00E30DAF"/>
    <w:rsid w:val="00E800DF"/>
    <w:rsid w:val="00E90598"/>
    <w:rsid w:val="00EA2701"/>
    <w:rsid w:val="00ED014D"/>
    <w:rsid w:val="00EE0BD5"/>
    <w:rsid w:val="00F41B2E"/>
    <w:rsid w:val="00F41F44"/>
    <w:rsid w:val="00F66797"/>
    <w:rsid w:val="00FA32C1"/>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98FD"/>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 w:type="paragraph" w:styleId="NormalWeb">
    <w:name w:val="Normal (Web)"/>
    <w:basedOn w:val="Normal"/>
    <w:uiPriority w:val="99"/>
    <w:semiHidden/>
    <w:unhideWhenUsed/>
    <w:rsid w:val="0023463E"/>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880745921">
      <w:bodyDiv w:val="1"/>
      <w:marLeft w:val="0"/>
      <w:marRight w:val="0"/>
      <w:marTop w:val="0"/>
      <w:marBottom w:val="0"/>
      <w:divBdr>
        <w:top w:val="none" w:sz="0" w:space="0" w:color="auto"/>
        <w:left w:val="none" w:sz="0" w:space="0" w:color="auto"/>
        <w:bottom w:val="none" w:sz="0" w:space="0" w:color="auto"/>
        <w:right w:val="none" w:sz="0" w:space="0" w:color="auto"/>
      </w:divBdr>
      <w:divsChild>
        <w:div w:id="2143958044">
          <w:marLeft w:val="0"/>
          <w:marRight w:val="0"/>
          <w:marTop w:val="0"/>
          <w:marBottom w:val="0"/>
          <w:divBdr>
            <w:top w:val="none" w:sz="0" w:space="0" w:color="auto"/>
            <w:left w:val="none" w:sz="0" w:space="0" w:color="auto"/>
            <w:bottom w:val="none" w:sz="0" w:space="0" w:color="auto"/>
            <w:right w:val="none" w:sz="0" w:space="0" w:color="auto"/>
          </w:divBdr>
          <w:divsChild>
            <w:div w:id="1504970102">
              <w:marLeft w:val="0"/>
              <w:marRight w:val="0"/>
              <w:marTop w:val="0"/>
              <w:marBottom w:val="0"/>
              <w:divBdr>
                <w:top w:val="none" w:sz="0" w:space="0" w:color="auto"/>
                <w:left w:val="none" w:sz="0" w:space="0" w:color="auto"/>
                <w:bottom w:val="none" w:sz="0" w:space="0" w:color="auto"/>
                <w:right w:val="none" w:sz="0" w:space="0" w:color="auto"/>
              </w:divBdr>
              <w:divsChild>
                <w:div w:id="1989242593">
                  <w:marLeft w:val="0"/>
                  <w:marRight w:val="0"/>
                  <w:marTop w:val="0"/>
                  <w:marBottom w:val="0"/>
                  <w:divBdr>
                    <w:top w:val="none" w:sz="0" w:space="0" w:color="auto"/>
                    <w:left w:val="none" w:sz="0" w:space="0" w:color="auto"/>
                    <w:bottom w:val="none" w:sz="0" w:space="0" w:color="auto"/>
                    <w:right w:val="none" w:sz="0" w:space="0" w:color="auto"/>
                  </w:divBdr>
                  <w:divsChild>
                    <w:div w:id="1807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747802403">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3</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Judith Fullarton</cp:lastModifiedBy>
  <cp:revision>2</cp:revision>
  <cp:lastPrinted>2020-11-23T15:16:00Z</cp:lastPrinted>
  <dcterms:created xsi:type="dcterms:W3CDTF">2020-11-23T15:18:00Z</dcterms:created>
  <dcterms:modified xsi:type="dcterms:W3CDTF">2020-11-23T15:18:00Z</dcterms:modified>
</cp:coreProperties>
</file>